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89BB" w14:textId="2533D634" w:rsidR="00DA2DC0" w:rsidRPr="00880E7A" w:rsidRDefault="00F64A7E" w:rsidP="00F64A7E">
      <w:pPr>
        <w:jc w:val="center"/>
        <w:rPr>
          <w:rFonts w:ascii="Lucida Handwriting" w:hAnsi="Lucida Handwriting"/>
          <w:b/>
          <w:bCs/>
          <w:color w:val="000000" w:themeColor="text1"/>
          <w:sz w:val="44"/>
          <w:szCs w:val="44"/>
        </w:rPr>
      </w:pPr>
      <w:r w:rsidRPr="00880E7A">
        <w:rPr>
          <w:rFonts w:ascii="Lucida Handwriting" w:hAnsi="Lucida Handwriting"/>
          <w:b/>
          <w:bCs/>
          <w:color w:val="000000" w:themeColor="text1"/>
          <w:sz w:val="44"/>
          <w:szCs w:val="44"/>
        </w:rPr>
        <w:t>River Valley Gymnastics</w:t>
      </w:r>
      <w:r w:rsidR="00880E7A">
        <w:rPr>
          <w:rFonts w:ascii="Lucida Handwriting" w:hAnsi="Lucida Handwriting"/>
          <w:b/>
          <w:bCs/>
          <w:color w:val="000000" w:themeColor="text1"/>
          <w:sz w:val="44"/>
          <w:szCs w:val="44"/>
        </w:rPr>
        <w:t xml:space="preserve"> Inc.</w:t>
      </w:r>
    </w:p>
    <w:p w14:paraId="09AAF440" w14:textId="1712526B" w:rsidR="00F64A7E" w:rsidRPr="00880E7A" w:rsidRDefault="00F64A7E" w:rsidP="00F64A7E">
      <w:pPr>
        <w:jc w:val="center"/>
        <w:rPr>
          <w:sz w:val="32"/>
          <w:szCs w:val="32"/>
        </w:rPr>
      </w:pPr>
      <w:r w:rsidRPr="00880E7A">
        <w:rPr>
          <w:sz w:val="32"/>
          <w:szCs w:val="32"/>
        </w:rPr>
        <w:t>What to expect as a parent and participant during Covid-</w:t>
      </w:r>
      <w:proofErr w:type="gramStart"/>
      <w:r w:rsidRPr="00880E7A">
        <w:rPr>
          <w:sz w:val="32"/>
          <w:szCs w:val="32"/>
        </w:rPr>
        <w:t>19</w:t>
      </w:r>
      <w:proofErr w:type="gramEnd"/>
    </w:p>
    <w:p w14:paraId="34F09BC7" w14:textId="0D94F105" w:rsidR="00F64A7E" w:rsidRDefault="00F64A7E" w:rsidP="00F64A7E">
      <w:pPr>
        <w:jc w:val="center"/>
      </w:pPr>
    </w:p>
    <w:p w14:paraId="25EF0A7C" w14:textId="490B4552" w:rsidR="00F64A7E" w:rsidRDefault="00F64A7E" w:rsidP="00F64A7E">
      <w:pPr>
        <w:jc w:val="center"/>
      </w:pPr>
      <w:r w:rsidRPr="00880E7A">
        <w:rPr>
          <w:b/>
          <w:bCs/>
          <w:sz w:val="32"/>
          <w:szCs w:val="32"/>
        </w:rPr>
        <w:t>Please do not send your child if he or she is ill.  Please wait to come back once all symptoms have cleared up</w:t>
      </w:r>
      <w:r>
        <w:t>.</w:t>
      </w:r>
    </w:p>
    <w:p w14:paraId="506F2B30" w14:textId="53D8A674" w:rsidR="00F64A7E" w:rsidRDefault="00F64A7E" w:rsidP="00F64A7E">
      <w:pPr>
        <w:jc w:val="center"/>
      </w:pPr>
    </w:p>
    <w:p w14:paraId="456CB93E" w14:textId="00BD0DE8" w:rsidR="00C857FA" w:rsidRDefault="00C857FA" w:rsidP="00203AA7"/>
    <w:p w14:paraId="6FCB2644" w14:textId="6D0D0103" w:rsidR="00203AA7" w:rsidRDefault="00203AA7" w:rsidP="00203AA7">
      <w:r w:rsidRPr="00203AA7">
        <w:rPr>
          <w:b/>
          <w:bCs/>
          <w:u w:val="single"/>
        </w:rPr>
        <w:t>Protocol for all three locations</w:t>
      </w:r>
      <w:r>
        <w:t xml:space="preserve"> – please note, there will be no exceptions to these protocols.  We cannot stress how important it will be for everyone to follow the rules and to not put our staff in uncomfortable situations having to enforce the rules while coaching their classes:</w:t>
      </w:r>
    </w:p>
    <w:p w14:paraId="56A5759A" w14:textId="77777777" w:rsidR="00203AA7" w:rsidRDefault="00203AA7" w:rsidP="00203AA7"/>
    <w:p w14:paraId="1D1A125B" w14:textId="7AC2FB39" w:rsidR="00203AA7" w:rsidRDefault="00203AA7" w:rsidP="00203AA7">
      <w:pPr>
        <w:pStyle w:val="ListParagraph"/>
        <w:numPr>
          <w:ilvl w:val="0"/>
          <w:numId w:val="4"/>
        </w:numPr>
      </w:pPr>
      <w:r>
        <w:t>Only one spectator allowed per child.  For Tiny Tumblers, the parent participating will be considered the one spectator.</w:t>
      </w:r>
    </w:p>
    <w:p w14:paraId="21ECFA09" w14:textId="62FEF7FD" w:rsidR="00203AA7" w:rsidRDefault="00203AA7" w:rsidP="00203AA7">
      <w:pPr>
        <w:pStyle w:val="ListParagraph"/>
        <w:numPr>
          <w:ilvl w:val="0"/>
          <w:numId w:val="4"/>
        </w:numPr>
      </w:pPr>
      <w:r>
        <w:t>No siblings will be allowed that are not actively participating</w:t>
      </w:r>
      <w:r w:rsidR="009571DF">
        <w:t xml:space="preserve"> in a class</w:t>
      </w:r>
      <w:r w:rsidR="00880E7A">
        <w:t xml:space="preserve"> </w:t>
      </w:r>
      <w:r w:rsidR="009571DF">
        <w:t xml:space="preserve">as a registered member in that class, </w:t>
      </w:r>
      <w:r>
        <w:t xml:space="preserve">at the exact same time.  </w:t>
      </w:r>
    </w:p>
    <w:p w14:paraId="3FC552BD" w14:textId="4C95474D" w:rsidR="00203AA7" w:rsidRDefault="005B0944" w:rsidP="00203AA7">
      <w:pPr>
        <w:pStyle w:val="ListParagraph"/>
        <w:numPr>
          <w:ilvl w:val="0"/>
          <w:numId w:val="4"/>
        </w:numPr>
      </w:pPr>
      <w:r>
        <w:t>Children and spectators will be screened up</w:t>
      </w:r>
      <w:r w:rsidR="009571DF">
        <w:t xml:space="preserve">on </w:t>
      </w:r>
      <w:r>
        <w:t xml:space="preserve">entrance at all three locations – hand sanitizing upon entering will </w:t>
      </w:r>
      <w:r w:rsidR="009571DF">
        <w:t xml:space="preserve">also </w:t>
      </w:r>
      <w:r>
        <w:t>be mandatory</w:t>
      </w:r>
      <w:r w:rsidR="009571DF">
        <w:t xml:space="preserve"> upon entering.</w:t>
      </w:r>
      <w:r w:rsidR="00880E7A">
        <w:t xml:space="preserve"> RVG will provide hand sanitizer at all three locations.</w:t>
      </w:r>
    </w:p>
    <w:p w14:paraId="31EAFD39" w14:textId="4959C812" w:rsidR="005B0944" w:rsidRDefault="005B0944" w:rsidP="005B0944">
      <w:pPr>
        <w:pStyle w:val="ListParagraph"/>
        <w:numPr>
          <w:ilvl w:val="0"/>
          <w:numId w:val="4"/>
        </w:numPr>
      </w:pPr>
      <w:r>
        <w:t>Masks are also required upon entering the building for both child and spectator – children will be able to remove</w:t>
      </w:r>
      <w:r w:rsidR="009571DF">
        <w:t xml:space="preserve"> their</w:t>
      </w:r>
      <w:r>
        <w:t xml:space="preserve"> mask once the class begins.</w:t>
      </w:r>
    </w:p>
    <w:p w14:paraId="14F2307A" w14:textId="05C79F13" w:rsidR="005B0944" w:rsidRDefault="005B0944" w:rsidP="005B0944">
      <w:pPr>
        <w:pStyle w:val="ListParagraph"/>
        <w:numPr>
          <w:ilvl w:val="0"/>
          <w:numId w:val="4"/>
        </w:numPr>
      </w:pPr>
      <w:r>
        <w:t xml:space="preserve">Contact information will be taken </w:t>
      </w:r>
      <w:r w:rsidR="009571DF">
        <w:t xml:space="preserve">at the beginning of </w:t>
      </w:r>
      <w:r>
        <w:t>each class for public health</w:t>
      </w:r>
      <w:r w:rsidR="00083F59">
        <w:t xml:space="preserve"> </w:t>
      </w:r>
      <w:r>
        <w:t>tracing purposes.</w:t>
      </w:r>
    </w:p>
    <w:p w14:paraId="42023859" w14:textId="400B6803" w:rsidR="005B0944" w:rsidRDefault="009571DF" w:rsidP="005B0944">
      <w:pPr>
        <w:pStyle w:val="ListParagraph"/>
        <w:numPr>
          <w:ilvl w:val="0"/>
          <w:numId w:val="4"/>
        </w:numPr>
      </w:pPr>
      <w:r>
        <w:t>We ask that the spectator of a Flip Kid participant stay for the duration of class in case your child is in need of assistance such as to go to the bathroom or to get ready to go at the end of the class.  Coaches are required to be hands off as much as possible and only aid for safety and emergency situations.</w:t>
      </w:r>
    </w:p>
    <w:p w14:paraId="5DDD4787" w14:textId="41745D4E" w:rsidR="009571DF" w:rsidRDefault="009571DF" w:rsidP="005B0944">
      <w:pPr>
        <w:pStyle w:val="ListParagraph"/>
        <w:numPr>
          <w:ilvl w:val="0"/>
          <w:numId w:val="4"/>
        </w:numPr>
      </w:pPr>
      <w:r>
        <w:t>For Can-Gym classes, spectator/parent is not required to stay for the duration of class.  However, once you leave the building you will be unable to come back in as we do not have the resources to continually screen people as they come and go throughout class times.</w:t>
      </w:r>
    </w:p>
    <w:p w14:paraId="282C49E3" w14:textId="562E4616" w:rsidR="00A5521A" w:rsidRDefault="00A5521A" w:rsidP="005B0944">
      <w:pPr>
        <w:pStyle w:val="ListParagraph"/>
        <w:numPr>
          <w:ilvl w:val="0"/>
          <w:numId w:val="4"/>
        </w:numPr>
      </w:pPr>
      <w:r>
        <w:t>Viewing will be standing only at all three locations.</w:t>
      </w:r>
    </w:p>
    <w:p w14:paraId="48439DF2" w14:textId="00A6AEE7" w:rsidR="00083F59" w:rsidRDefault="00083F59" w:rsidP="005B0944">
      <w:pPr>
        <w:pStyle w:val="ListParagraph"/>
        <w:numPr>
          <w:ilvl w:val="0"/>
          <w:numId w:val="4"/>
        </w:numPr>
      </w:pPr>
      <w:r>
        <w:t>Participants will be required to hand sanitize between each event – Vault, Bars, Beam and Floor.  Hand sanitizer will be provided by RVG.</w:t>
      </w:r>
    </w:p>
    <w:p w14:paraId="159077D0" w14:textId="29B2BB90" w:rsidR="00083F59" w:rsidRDefault="00083F59" w:rsidP="005B0944">
      <w:pPr>
        <w:pStyle w:val="ListParagraph"/>
        <w:numPr>
          <w:ilvl w:val="0"/>
          <w:numId w:val="4"/>
        </w:numPr>
      </w:pPr>
      <w:r>
        <w:t>No spectators will be allowed on the ‘area of play’.  If your child needs you, the coach will send him or her over to you.  If you need your child, you will have to wait for an appropriate opportunity to get the class coach’s attention and wait for the coach to send your child over.</w:t>
      </w:r>
    </w:p>
    <w:p w14:paraId="33B1E5AC" w14:textId="36167785" w:rsidR="00880E7A" w:rsidRDefault="009571DF" w:rsidP="00880E7A">
      <w:pPr>
        <w:pStyle w:val="ListParagraph"/>
        <w:numPr>
          <w:ilvl w:val="0"/>
          <w:numId w:val="4"/>
        </w:numPr>
      </w:pPr>
      <w:r>
        <w:t>Arrival – please only enter the facility no more than 1</w:t>
      </w:r>
      <w:r w:rsidR="00A5521A">
        <w:t>0</w:t>
      </w:r>
      <w:r>
        <w:t xml:space="preserve"> minutes before the scheduled start time of your child’s class.  Coaches will need time to dismiss the previous class, sanitize the equipment and set up stations.  </w:t>
      </w:r>
    </w:p>
    <w:p w14:paraId="16F3F1A1" w14:textId="7C9A643B" w:rsidR="00880E7A" w:rsidRDefault="00880E7A" w:rsidP="00880E7A">
      <w:pPr>
        <w:pStyle w:val="ListParagraph"/>
        <w:numPr>
          <w:ilvl w:val="1"/>
          <w:numId w:val="4"/>
        </w:numPr>
      </w:pPr>
      <w:r>
        <w:t xml:space="preserve">Do not be late – Unfortunately due to screening requirements, no one, at any of the three locations, will be able to attend class if they have arrived late.  We do not have the resources to have extra staff to screen late comers and, due to safety, we cannot have coaches leaving their classes after warm-up has begun in order to screen any late comers.  </w:t>
      </w:r>
    </w:p>
    <w:p w14:paraId="025A4B12" w14:textId="4DCD7253" w:rsidR="00A5521A" w:rsidRDefault="00A5521A" w:rsidP="00ED5C90">
      <w:pPr>
        <w:pStyle w:val="ListParagraph"/>
        <w:numPr>
          <w:ilvl w:val="0"/>
          <w:numId w:val="4"/>
        </w:numPr>
      </w:pPr>
      <w:r>
        <w:t>Dismissal – Coaches will bring children outside for parents to pick up.  If you have left the gym once class started, please do not try to come back in at the end of class to pick your child</w:t>
      </w:r>
      <w:r w:rsidR="00083F59">
        <w:t xml:space="preserve"> up</w:t>
      </w:r>
      <w:r>
        <w:t>.  It will be extremely important to arrive on time for pick up as coaches will need to get back into the gym straight away to sanitize the equipment and prepare for the next class.</w:t>
      </w:r>
    </w:p>
    <w:p w14:paraId="517DC1B4" w14:textId="6B698A22" w:rsidR="00A5521A" w:rsidRDefault="00A5521A" w:rsidP="00A5521A"/>
    <w:p w14:paraId="107922C7" w14:textId="77777777" w:rsidR="00960540" w:rsidRDefault="00960540" w:rsidP="00960540"/>
    <w:sectPr w:rsidR="00960540" w:rsidSect="00880E7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62AB"/>
    <w:multiLevelType w:val="hybridMultilevel"/>
    <w:tmpl w:val="ED66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A08AF"/>
    <w:multiLevelType w:val="hybridMultilevel"/>
    <w:tmpl w:val="956A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E6C01"/>
    <w:multiLevelType w:val="hybridMultilevel"/>
    <w:tmpl w:val="435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D01D2"/>
    <w:multiLevelType w:val="hybridMultilevel"/>
    <w:tmpl w:val="110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B7B7F"/>
    <w:multiLevelType w:val="hybridMultilevel"/>
    <w:tmpl w:val="36DE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7E"/>
    <w:rsid w:val="00083F59"/>
    <w:rsid w:val="00203AA7"/>
    <w:rsid w:val="00247928"/>
    <w:rsid w:val="004418F5"/>
    <w:rsid w:val="004D7E7E"/>
    <w:rsid w:val="0050079E"/>
    <w:rsid w:val="005B0944"/>
    <w:rsid w:val="007019C0"/>
    <w:rsid w:val="00736D2B"/>
    <w:rsid w:val="0081566D"/>
    <w:rsid w:val="00880E7A"/>
    <w:rsid w:val="009571DF"/>
    <w:rsid w:val="00960540"/>
    <w:rsid w:val="00963098"/>
    <w:rsid w:val="009757D4"/>
    <w:rsid w:val="00A5521A"/>
    <w:rsid w:val="00C857FA"/>
    <w:rsid w:val="00ED5C90"/>
    <w:rsid w:val="00F64A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F3F88C0"/>
  <w15:chartTrackingRefBased/>
  <w15:docId w15:val="{7342FB1E-8FED-3A4A-9078-F1706A0C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A7E"/>
    <w:pPr>
      <w:ind w:left="720"/>
      <w:contextualSpacing/>
    </w:pPr>
  </w:style>
  <w:style w:type="paragraph" w:styleId="BalloonText">
    <w:name w:val="Balloon Text"/>
    <w:basedOn w:val="Normal"/>
    <w:link w:val="BalloonTextChar"/>
    <w:uiPriority w:val="99"/>
    <w:semiHidden/>
    <w:unhideWhenUsed/>
    <w:rsid w:val="00083F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3F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Geddes</dc:creator>
  <cp:keywords/>
  <dc:description/>
  <cp:lastModifiedBy>Jayne Geddes</cp:lastModifiedBy>
  <cp:revision>3</cp:revision>
  <cp:lastPrinted>2020-08-20T22:55:00Z</cp:lastPrinted>
  <dcterms:created xsi:type="dcterms:W3CDTF">2020-08-20T22:55:00Z</dcterms:created>
  <dcterms:modified xsi:type="dcterms:W3CDTF">2020-08-20T22:55:00Z</dcterms:modified>
</cp:coreProperties>
</file>